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1F2B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INFORMATIVA SUL TRATTAMENTO DEI DATI PERSONALI</w:t>
      </w:r>
    </w:p>
    <w:p w14:paraId="5C8672BC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degli artt. 13 e 14 del Regolamento (UE) 2016/679 (GDPR)</w:t>
      </w:r>
    </w:p>
    <w:p w14:paraId="2CEC8664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1. Titolare del trattamento</w:t>
      </w:r>
    </w:p>
    <w:p w14:paraId="08EC79FB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Il Titolare del trattamento dei dati personali è:</w:t>
      </w:r>
    </w:p>
    <w:p w14:paraId="731048E1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 Ariccia</w:t>
      </w: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Piazza San Nicola, 1 – 00072 Ariccia (RM)</w:t>
      </w: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PEC: protocollo@pec.comune.ariccia.rm.it</w:t>
      </w: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Sito istituzionale: </w:t>
      </w:r>
      <w:hyperlink r:id="rId5" w:tgtFrame="_new" w:history="1">
        <w:r w:rsidRPr="00B65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https://www.comune.ariccia.rm.it</w:t>
        </w:r>
      </w:hyperlink>
    </w:p>
    <w:p w14:paraId="52C8D081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Comune di Ariccia determina le finalità e le modalità del trattamento dei dati personali raccolti nell’ambito dei servizi di igiene urbana erogati tramite il portale </w:t>
      </w:r>
      <w:r w:rsidRPr="00B65E0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ARICICLA</w:t>
      </w: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CF3CCEF" w14:textId="77777777" w:rsidR="00B65E05" w:rsidRPr="00B65E05" w:rsidRDefault="00B65E05" w:rsidP="00B6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00B894E">
          <v:rect id="_x0000_i1025" style="width:0;height:1.5pt" o:hralign="center" o:hrstd="t" o:hr="t" fillcolor="#a0a0a0" stroked="f"/>
        </w:pict>
      </w:r>
    </w:p>
    <w:p w14:paraId="3009F87E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2. Responsabile della Protezione dei Dati (RPD/DPO)</w:t>
      </w:r>
    </w:p>
    <w:p w14:paraId="098EC36E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Il Responsabile della Protezione dei Dati (RPD/DPO) è contattabile al seguente recapito:</w:t>
      </w:r>
    </w:p>
    <w:p w14:paraId="3FBBB4A6" w14:textId="25736017" w:rsid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history="1">
        <w:r w:rsidRPr="000D798C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dpoteknoserviceitalia@qualificagroup.it</w:t>
        </w:r>
      </w:hyperlink>
    </w:p>
    <w:p w14:paraId="30ED43C3" w14:textId="26E01C11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I riferimenti aggiornati sono comunque disponibili nella sezione privacy del sito istituzionale del Comune.</w:t>
      </w:r>
    </w:p>
    <w:p w14:paraId="194D59DF" w14:textId="77777777" w:rsidR="00B65E05" w:rsidRPr="00B65E05" w:rsidRDefault="00B65E05" w:rsidP="00B6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59F65CD">
          <v:rect id="_x0000_i1026" style="width:0;height:1.5pt" o:hralign="center" o:hrstd="t" o:hr="t" fillcolor="#a0a0a0" stroked="f"/>
        </w:pict>
      </w:r>
    </w:p>
    <w:p w14:paraId="477D852C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3. Responsabile del trattamento</w:t>
      </w:r>
    </w:p>
    <w:p w14:paraId="356AB590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gestione operativa dei servizi di raccolta e igiene urbana e delle attività connesse al portale ARICICLA, il Comune si avvale della società:</w:t>
      </w:r>
    </w:p>
    <w:p w14:paraId="59C42137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65E0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TeknoService</w:t>
      </w:r>
      <w:proofErr w:type="spellEnd"/>
      <w:r w:rsidRPr="00B65E0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S.r.l.</w:t>
      </w:r>
    </w:p>
    <w:p w14:paraId="543B14E5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designata Responsabile del trattamento ai sensi dell’art. 28 del GDPR, che tratta i dati personali esclusivamente per conto del Titolare e secondo le istruzioni impartite dallo stesso.</w:t>
      </w:r>
    </w:p>
    <w:p w14:paraId="799D6DD4" w14:textId="77777777" w:rsidR="00B65E05" w:rsidRPr="00B65E05" w:rsidRDefault="00B65E05" w:rsidP="00B6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F115BF7">
          <v:rect id="_x0000_i1027" style="width:0;height:1.5pt" o:hralign="center" o:hrstd="t" o:hr="t" fillcolor="#a0a0a0" stroked="f"/>
        </w:pict>
      </w:r>
    </w:p>
    <w:p w14:paraId="278B59A6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4. Tipologia di dati trattati</w:t>
      </w:r>
    </w:p>
    <w:p w14:paraId="27FB040E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Possono essere trattati i seguenti dati personali:</w:t>
      </w:r>
    </w:p>
    <w:p w14:paraId="63D76340" w14:textId="77777777" w:rsidR="00B65E05" w:rsidRPr="00B65E05" w:rsidRDefault="00B65E05" w:rsidP="00B65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dati anagrafici (nome e cognome); </w:t>
      </w:r>
    </w:p>
    <w:p w14:paraId="59078A1B" w14:textId="77777777" w:rsidR="00B65E05" w:rsidRPr="00B65E05" w:rsidRDefault="00B65E05" w:rsidP="00B65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indirizzo dell’utenza; </w:t>
      </w:r>
    </w:p>
    <w:p w14:paraId="114A1151" w14:textId="77777777" w:rsidR="00B65E05" w:rsidRPr="00B65E05" w:rsidRDefault="00B65E05" w:rsidP="00B65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dati di contatto (telefono, email); </w:t>
      </w:r>
    </w:p>
    <w:p w14:paraId="61870C4B" w14:textId="77777777" w:rsidR="00B65E05" w:rsidRPr="00B65E05" w:rsidRDefault="00B65E05" w:rsidP="00B65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informazioni relative alle utenze del servizio rifiuti; </w:t>
      </w:r>
    </w:p>
    <w:p w14:paraId="14EF781C" w14:textId="77777777" w:rsidR="00B65E05" w:rsidRPr="00B65E05" w:rsidRDefault="00B65E05" w:rsidP="00B65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dati contenuti nelle richieste, segnalazioni o prenotazioni; </w:t>
      </w:r>
    </w:p>
    <w:p w14:paraId="41DF7C00" w14:textId="77777777" w:rsidR="00B65E05" w:rsidRPr="00B65E05" w:rsidRDefault="00B65E05" w:rsidP="00B65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dati di navigazione (indirizzo IP, log di sistema, dati tecnici trasmessi automaticamente dai sistemi informatici). </w:t>
      </w:r>
    </w:p>
    <w:p w14:paraId="35A4DDD3" w14:textId="77777777" w:rsidR="00B65E05" w:rsidRPr="00B65E05" w:rsidRDefault="00B65E05" w:rsidP="00B6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4801DB30">
          <v:rect id="_x0000_i1028" style="width:0;height:1.5pt" o:hralign="center" o:hrstd="t" o:hr="t" fillcolor="#a0a0a0" stroked="f"/>
        </w:pict>
      </w:r>
    </w:p>
    <w:p w14:paraId="10DEA89E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5. Finalità e base giuridica del trattamento</w:t>
      </w:r>
    </w:p>
    <w:p w14:paraId="48F77B62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sono trattati per le seguenti finalità:</w:t>
      </w:r>
    </w:p>
    <w:p w14:paraId="59452B1A" w14:textId="77777777" w:rsidR="00B65E05" w:rsidRPr="00B65E05" w:rsidRDefault="00B65E05" w:rsidP="00B65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gestione dei servizi di raccolta rifiuti urbani; </w:t>
      </w:r>
    </w:p>
    <w:p w14:paraId="4D936FBE" w14:textId="77777777" w:rsidR="00B65E05" w:rsidRPr="00B65E05" w:rsidRDefault="00B65E05" w:rsidP="00B65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prenotazione ritiri e servizi a domicilio; </w:t>
      </w:r>
    </w:p>
    <w:p w14:paraId="2C32AA0F" w14:textId="77777777" w:rsidR="00B65E05" w:rsidRPr="00B65E05" w:rsidRDefault="00B65E05" w:rsidP="00B65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gestione segnalazioni e richieste degli utenti; </w:t>
      </w:r>
    </w:p>
    <w:p w14:paraId="2EB2D9B7" w14:textId="77777777" w:rsidR="00B65E05" w:rsidRPr="00B65E05" w:rsidRDefault="00B65E05" w:rsidP="00B65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invio di comunicazioni strettamente connesse al servizio; </w:t>
      </w:r>
    </w:p>
    <w:p w14:paraId="1E571A46" w14:textId="77777777" w:rsidR="00B65E05" w:rsidRPr="00B65E05" w:rsidRDefault="00B65E05" w:rsidP="00B65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adempimenti amministrativi, contabili e normativi; </w:t>
      </w:r>
    </w:p>
    <w:p w14:paraId="0E97AC46" w14:textId="77777777" w:rsidR="00B65E05" w:rsidRPr="00B65E05" w:rsidRDefault="00B65E05" w:rsidP="00B65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esercizio delle funzioni istituzionali del Comune. </w:t>
      </w:r>
    </w:p>
    <w:p w14:paraId="6BB8BFC9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La base giuridica del trattamento è l’art. 6, par. 1, lett. e) del GDPR, in quanto il trattamento è necessario per l’esecuzione di compiti di interesse pubblico o connessi all’esercizio di pubblici poteri attribuiti al Comune di Ariccia.</w:t>
      </w:r>
    </w:p>
    <w:p w14:paraId="29A2715D" w14:textId="77777777" w:rsidR="00B65E05" w:rsidRPr="00B65E05" w:rsidRDefault="00B65E05" w:rsidP="00B6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A428CB8">
          <v:rect id="_x0000_i1029" style="width:0;height:1.5pt" o:hralign="center" o:hrstd="t" o:hr="t" fillcolor="#a0a0a0" stroked="f"/>
        </w:pict>
      </w:r>
    </w:p>
    <w:p w14:paraId="57E3D3A0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6. Obbligatorietà del conferimento dei dati</w:t>
      </w:r>
    </w:p>
    <w:p w14:paraId="5A3A8EF8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conferimento dei dati personali richiesti per l’accesso e l’utilizzo dei servizi è necessario per la gestione delle richieste e delle attività connesse.</w:t>
      </w:r>
    </w:p>
    <w:p w14:paraId="138BA4E0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Il mancato conferimento comporta l’impossibilità di erogare il servizio richiesto.</w:t>
      </w:r>
    </w:p>
    <w:p w14:paraId="6F40E49D" w14:textId="77777777" w:rsidR="00B65E05" w:rsidRPr="00B65E05" w:rsidRDefault="00B65E05" w:rsidP="00B6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61D1EE0">
          <v:rect id="_x0000_i1030" style="width:0;height:1.5pt" o:hralign="center" o:hrstd="t" o:hr="t" fillcolor="#a0a0a0" stroked="f"/>
        </w:pict>
      </w:r>
    </w:p>
    <w:p w14:paraId="278F4091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7. Modalità del trattamento</w:t>
      </w:r>
    </w:p>
    <w:p w14:paraId="3DACB2F3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avviene mediante strumenti informatici e telematici, nel rispetto dei principi di liceità, correttezza, trasparenza, minimizzazione e integrità dei dati, adottando misure tecniche e organizzative adeguate a garantire la sicurezza e la riservatezza delle informazioni.</w:t>
      </w:r>
    </w:p>
    <w:p w14:paraId="2559D791" w14:textId="77777777" w:rsidR="00B65E05" w:rsidRPr="00B65E05" w:rsidRDefault="00B65E05" w:rsidP="00B6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6363B6A">
          <v:rect id="_x0000_i1031" style="width:0;height:1.5pt" o:hralign="center" o:hrstd="t" o:hr="t" fillcolor="#a0a0a0" stroked="f"/>
        </w:pict>
      </w:r>
    </w:p>
    <w:p w14:paraId="02AF8D80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8. Comunicazione e destinatari dei dati</w:t>
      </w:r>
    </w:p>
    <w:p w14:paraId="23D42757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possono essere comunicati a:</w:t>
      </w:r>
    </w:p>
    <w:p w14:paraId="1CF60528" w14:textId="77777777" w:rsidR="00B65E05" w:rsidRPr="00B65E05" w:rsidRDefault="00B65E05" w:rsidP="00B65E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personale autorizzato del Comune di Ariccia; </w:t>
      </w:r>
    </w:p>
    <w:p w14:paraId="2530A421" w14:textId="77777777" w:rsidR="00B65E05" w:rsidRPr="00B65E05" w:rsidRDefault="00B65E05" w:rsidP="00B65E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TeknoService</w:t>
      </w:r>
      <w:proofErr w:type="spellEnd"/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S.r.l., in qualità di Responsabile del trattamento; </w:t>
      </w:r>
    </w:p>
    <w:p w14:paraId="56153C3C" w14:textId="77777777" w:rsidR="00B65E05" w:rsidRPr="00B65E05" w:rsidRDefault="00B65E05" w:rsidP="00B65E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soggetti pubblici o autorità competenti nei casi previsti dalla legge. </w:t>
      </w:r>
    </w:p>
    <w:p w14:paraId="07B4B71F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non sono oggetto di diffusione.</w:t>
      </w:r>
    </w:p>
    <w:p w14:paraId="3AE1D443" w14:textId="77777777" w:rsidR="00B65E05" w:rsidRPr="00B65E05" w:rsidRDefault="00B65E05" w:rsidP="00B6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9920249">
          <v:rect id="_x0000_i1032" style="width:0;height:1.5pt" o:hralign="center" o:hrstd="t" o:hr="t" fillcolor="#a0a0a0" stroked="f"/>
        </w:pict>
      </w:r>
    </w:p>
    <w:p w14:paraId="0498EA6E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9. Trasferimento dei dati verso Paesi terzi</w:t>
      </w:r>
    </w:p>
    <w:p w14:paraId="79663A80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non sono trasferiti verso Paesi terzi o organizzazioni internazionali. Qualora ciò si rendesse necessario, il trasferimento avverrà nel rispetto delle garanzie previste dal GDPR.</w:t>
      </w:r>
    </w:p>
    <w:p w14:paraId="61DF37B6" w14:textId="77777777" w:rsidR="00B65E05" w:rsidRPr="00B65E05" w:rsidRDefault="00B65E05" w:rsidP="00B6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16E8DE0">
          <v:rect id="_x0000_i1033" style="width:0;height:1.5pt" o:hralign="center" o:hrstd="t" o:hr="t" fillcolor="#a0a0a0" stroked="f"/>
        </w:pict>
      </w:r>
    </w:p>
    <w:p w14:paraId="4B691AA8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10. Periodo di conservazione</w:t>
      </w:r>
    </w:p>
    <w:p w14:paraId="1A307B32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sono conservati per il tempo necessario al perseguimento delle finalità sopra indicate e nel rispetto degli obblighi di legge, nonché delle disposizioni in materia di conservazione degli atti della Pubblica Amministrazione.</w:t>
      </w:r>
    </w:p>
    <w:p w14:paraId="50F2F0AC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di navigazione sono conservati per il tempo strettamente necessario al corretto funzionamento del sistema e alla sicurezza informatica.</w:t>
      </w:r>
    </w:p>
    <w:p w14:paraId="1307E994" w14:textId="77777777" w:rsidR="00B65E05" w:rsidRPr="00B65E05" w:rsidRDefault="00B65E05" w:rsidP="00B6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9459EAB">
          <v:rect id="_x0000_i1034" style="width:0;height:1.5pt" o:hralign="center" o:hrstd="t" o:hr="t" fillcolor="#a0a0a0" stroked="f"/>
        </w:pict>
      </w:r>
    </w:p>
    <w:p w14:paraId="3198863E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11. Processi decisionali automatizzati</w:t>
      </w:r>
    </w:p>
    <w:p w14:paraId="4362CA32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non prevede processi decisionali automatizzati né attività di profilazione ai sensi dell’art. 22 del GDPR.</w:t>
      </w:r>
    </w:p>
    <w:p w14:paraId="3FF3B98E" w14:textId="77777777" w:rsidR="00B65E05" w:rsidRPr="00B65E05" w:rsidRDefault="00B65E05" w:rsidP="00B6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EE4ED38">
          <v:rect id="_x0000_i1035" style="width:0;height:1.5pt" o:hralign="center" o:hrstd="t" o:hr="t" fillcolor="#a0a0a0" stroked="f"/>
        </w:pict>
      </w:r>
    </w:p>
    <w:p w14:paraId="04224AD1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12. Diritti dell’interessato</w:t>
      </w:r>
    </w:p>
    <w:p w14:paraId="329CD951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Gli interessati possono esercitare i diritti previsti dagli artt. 15-22 del GDPR, tra cui:</w:t>
      </w:r>
    </w:p>
    <w:p w14:paraId="4649C467" w14:textId="77777777" w:rsidR="00B65E05" w:rsidRPr="00B65E05" w:rsidRDefault="00B65E05" w:rsidP="00B65E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diritto di accesso ai dati personali; </w:t>
      </w:r>
    </w:p>
    <w:p w14:paraId="1700844E" w14:textId="77777777" w:rsidR="00B65E05" w:rsidRPr="00B65E05" w:rsidRDefault="00B65E05" w:rsidP="00B65E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diritto di rettifica; </w:t>
      </w:r>
    </w:p>
    <w:p w14:paraId="09E0527F" w14:textId="77777777" w:rsidR="00B65E05" w:rsidRPr="00B65E05" w:rsidRDefault="00B65E05" w:rsidP="00B65E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diritto alla cancellazione nei casi previsti; </w:t>
      </w:r>
    </w:p>
    <w:p w14:paraId="7DC9816A" w14:textId="77777777" w:rsidR="00B65E05" w:rsidRPr="00B65E05" w:rsidRDefault="00B65E05" w:rsidP="00B65E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diritto alla limitazione del trattamento; </w:t>
      </w:r>
    </w:p>
    <w:p w14:paraId="3676B0F3" w14:textId="77777777" w:rsidR="00B65E05" w:rsidRPr="00B65E05" w:rsidRDefault="00B65E05" w:rsidP="00B65E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diritto di opposizione al trattamento. </w:t>
      </w:r>
    </w:p>
    <w:p w14:paraId="026F346C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Le richieste possono essere inoltrate al Comune di Ariccia tramite:</w:t>
      </w:r>
    </w:p>
    <w:p w14:paraId="7F3AB40D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PEC: protocollo@pec.comune.ariccia.rm.it</w:t>
      </w: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oppure ai recapiti indicati sul sito istituzionale.</w:t>
      </w:r>
    </w:p>
    <w:p w14:paraId="0A1A45FF" w14:textId="77777777" w:rsidR="00B65E05" w:rsidRPr="00B65E05" w:rsidRDefault="00B65E05" w:rsidP="00B6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F6D7B26">
          <v:rect id="_x0000_i1036" style="width:0;height:1.5pt" o:hralign="center" o:hrstd="t" o:hr="t" fillcolor="#a0a0a0" stroked="f"/>
        </w:pict>
      </w:r>
    </w:p>
    <w:p w14:paraId="2CFC0800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lastRenderedPageBreak/>
        <w:t>13. Diritto di reclamo</w:t>
      </w:r>
    </w:p>
    <w:p w14:paraId="5BCBC2F6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L’interessato ha diritto di proporre reclamo all’Autorità di controllo competente:</w:t>
      </w:r>
    </w:p>
    <w:p w14:paraId="330344D7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Garante per la protezione dei dati personali</w:t>
      </w: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hyperlink r:id="rId7" w:tgtFrame="_new" w:history="1">
        <w:r w:rsidRPr="00B65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www.garanteprivacy.it</w:t>
        </w:r>
      </w:hyperlink>
    </w:p>
    <w:p w14:paraId="1F74AE0B" w14:textId="77777777" w:rsidR="00B65E05" w:rsidRPr="00B65E05" w:rsidRDefault="00B65E05" w:rsidP="00B6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61A39BF">
          <v:rect id="_x0000_i1037" style="width:0;height:1.5pt" o:hralign="center" o:hrstd="t" o:hr="t" fillcolor="#a0a0a0" stroked="f"/>
        </w:pict>
      </w:r>
    </w:p>
    <w:p w14:paraId="5A45AFD7" w14:textId="77777777" w:rsidR="00B65E05" w:rsidRPr="00B65E05" w:rsidRDefault="00B65E05" w:rsidP="00B6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B65E0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14. Informativa generale</w:t>
      </w:r>
    </w:p>
    <w:p w14:paraId="3E77AEC3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E05">
        <w:rPr>
          <w:rFonts w:ascii="Times New Roman" w:eastAsia="Times New Roman" w:hAnsi="Times New Roman" w:cs="Times New Roman"/>
          <w:sz w:val="24"/>
          <w:szCs w:val="24"/>
          <w:lang w:eastAsia="it-IT"/>
        </w:rPr>
        <w:t>Per informazioni complete sui trattamenti effettuati dal Comune di Ariccia si rinvia all’informativa generale disponibile al seguente indirizzo:</w:t>
      </w:r>
    </w:p>
    <w:p w14:paraId="107838A6" w14:textId="77777777" w:rsidR="00B65E05" w:rsidRPr="00B65E05" w:rsidRDefault="00B65E05" w:rsidP="00B6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8" w:tgtFrame="_new" w:history="1">
        <w:r w:rsidRPr="00B65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https://www.comune.ariccia.rm.it/privacy</w:t>
        </w:r>
      </w:hyperlink>
    </w:p>
    <w:p w14:paraId="20A73711" w14:textId="77777777" w:rsidR="00B36C03" w:rsidRDefault="00B36C03"/>
    <w:sectPr w:rsidR="00B36C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5FC0"/>
    <w:multiLevelType w:val="multilevel"/>
    <w:tmpl w:val="1AFE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37F94"/>
    <w:multiLevelType w:val="multilevel"/>
    <w:tmpl w:val="2F78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F6540"/>
    <w:multiLevelType w:val="multilevel"/>
    <w:tmpl w:val="1E74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F184A"/>
    <w:multiLevelType w:val="multilevel"/>
    <w:tmpl w:val="EE1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19"/>
    <w:rsid w:val="00B36C03"/>
    <w:rsid w:val="00B65E05"/>
    <w:rsid w:val="00F7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A5CF"/>
  <w15:chartTrackingRefBased/>
  <w15:docId w15:val="{495E2B0B-7339-431C-AC4E-DEF2B255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5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65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5E0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65E0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6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5E0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65E0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5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ariccia.rm.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teknoserviceitalia@qualificagroup.it" TargetMode="External"/><Relationship Id="rId5" Type="http://schemas.openxmlformats.org/officeDocument/2006/relationships/hyperlink" Target="https://www.comune.ariccia.rm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Teknoservice</dc:creator>
  <cp:keywords/>
  <dc:description/>
  <cp:lastModifiedBy>ICT Teknoservice</cp:lastModifiedBy>
  <cp:revision>3</cp:revision>
  <dcterms:created xsi:type="dcterms:W3CDTF">2026-04-21T13:29:00Z</dcterms:created>
  <dcterms:modified xsi:type="dcterms:W3CDTF">2026-04-21T13:31:00Z</dcterms:modified>
</cp:coreProperties>
</file>